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C8" w:rsidRDefault="00671640" w:rsidP="00307F1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Allegato alla </w:t>
      </w:r>
      <w:r w:rsidR="00307F1A" w:rsidRPr="00CE323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Convenzione tra il Ministero dello Sviluppo Economico, la Regione Autonoma Valle d’Aosta, il Comune di </w:t>
      </w:r>
      <w:r w:rsidR="00401813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______________</w:t>
      </w:r>
      <w:r w:rsidR="00307F1A" w:rsidRPr="00CE323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e </w:t>
      </w:r>
      <w:proofErr w:type="spellStart"/>
      <w:r w:rsidR="00307F1A" w:rsidRPr="00CE323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Infratel</w:t>
      </w:r>
      <w:proofErr w:type="spellEnd"/>
      <w:r w:rsidR="00307F1A" w:rsidRPr="00CE323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Italia S.p.A.</w:t>
      </w:r>
    </w:p>
    <w:p w:rsidR="00307F1A" w:rsidRPr="00CE3231" w:rsidRDefault="00307F1A" w:rsidP="00307F1A">
      <w:pPr>
        <w:suppressAutoHyphens/>
        <w:spacing w:before="120" w:after="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CE323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per</w:t>
      </w:r>
      <w:proofErr w:type="gramEnd"/>
      <w:r w:rsidRPr="00CE323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la realizzazione delle infrastrutture in Banda Ultra Larga</w:t>
      </w:r>
    </w:p>
    <w:p w:rsidR="00307F1A" w:rsidRPr="00CE3231" w:rsidRDefault="00307F1A" w:rsidP="00307F1A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07F1A" w:rsidRPr="00CE3231" w:rsidRDefault="00307F1A" w:rsidP="00307F1A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CE3231">
        <w:rPr>
          <w:rFonts w:ascii="Times New Roman" w:eastAsia="Times New Roman" w:hAnsi="Times New Roman"/>
          <w:sz w:val="24"/>
          <w:szCs w:val="24"/>
          <w:lang w:eastAsia="it-IT"/>
        </w:rPr>
        <w:t>tra</w:t>
      </w:r>
      <w:proofErr w:type="gramEnd"/>
      <w:r w:rsidRPr="00CE3231">
        <w:rPr>
          <w:rFonts w:ascii="Times New Roman" w:eastAsia="Times New Roman" w:hAnsi="Times New Roman"/>
          <w:sz w:val="24"/>
          <w:szCs w:val="24"/>
          <w:lang w:eastAsia="it-IT"/>
        </w:rPr>
        <w:t xml:space="preserve"> le parti</w:t>
      </w:r>
    </w:p>
    <w:p w:rsidR="00307F1A" w:rsidRPr="00CE3231" w:rsidRDefault="00307F1A" w:rsidP="00307F1A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E3231">
        <w:rPr>
          <w:rFonts w:ascii="Times New Roman" w:eastAsia="Times New Roman" w:hAnsi="Times New Roman"/>
          <w:sz w:val="24"/>
          <w:szCs w:val="24"/>
          <w:lang w:eastAsia="it-IT"/>
        </w:rPr>
        <w:t>Ministero dello Sviluppo Economico (di seguito, “MISE”), rappresentato in questo atto da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 Direttore Generale D</w:t>
      </w:r>
      <w:r w:rsidR="00A12531">
        <w:rPr>
          <w:rFonts w:ascii="Times New Roman" w:eastAsia="Times New Roman" w:hAnsi="Times New Roman"/>
          <w:sz w:val="24"/>
          <w:szCs w:val="24"/>
          <w:lang w:eastAsia="it-IT"/>
        </w:rPr>
        <w:t>ott.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Antonio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Lirosi</w:t>
      </w:r>
      <w:proofErr w:type="spellEnd"/>
    </w:p>
    <w:p w:rsidR="00307F1A" w:rsidRPr="00CE3231" w:rsidRDefault="00307F1A" w:rsidP="00307F1A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CE3231">
        <w:rPr>
          <w:rFonts w:ascii="Times New Roman" w:eastAsia="Times New Roman" w:hAnsi="Times New Roman"/>
          <w:sz w:val="24"/>
          <w:szCs w:val="24"/>
          <w:lang w:eastAsia="it-IT"/>
        </w:rPr>
        <w:t>e</w:t>
      </w:r>
      <w:proofErr w:type="gramEnd"/>
    </w:p>
    <w:p w:rsidR="00307F1A" w:rsidRPr="00CE3231" w:rsidRDefault="00307F1A" w:rsidP="00307F1A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E3231">
        <w:rPr>
          <w:rFonts w:ascii="Times New Roman" w:eastAsia="Times New Roman" w:hAnsi="Times New Roman"/>
          <w:sz w:val="24"/>
          <w:szCs w:val="24"/>
          <w:lang w:eastAsia="it-IT"/>
        </w:rPr>
        <w:t>Regione Autonoma Valle d’Aosta, rappresentata in questo atto da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 Dirigente della Struttura Sistemi informativi e tecnologici, Dott. Giorgio Consol, a ciò autorizzato con deliberazione della Giunta regionale n. </w:t>
      </w:r>
      <w:r w:rsidR="004B2383">
        <w:rPr>
          <w:rFonts w:ascii="Times New Roman" w:eastAsia="Times New Roman" w:hAnsi="Times New Roman"/>
          <w:sz w:val="24"/>
          <w:szCs w:val="24"/>
          <w:lang w:eastAsia="it-IT"/>
        </w:rPr>
        <w:t>1626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del </w:t>
      </w:r>
      <w:r w:rsidR="004B2383">
        <w:rPr>
          <w:rFonts w:ascii="Times New Roman" w:eastAsia="Times New Roman" w:hAnsi="Times New Roman"/>
          <w:sz w:val="24"/>
          <w:szCs w:val="24"/>
          <w:lang w:eastAsia="it-IT"/>
        </w:rPr>
        <w:t xml:space="preserve">20 novembre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2017</w:t>
      </w:r>
    </w:p>
    <w:p w:rsidR="00307F1A" w:rsidRPr="00CE3231" w:rsidRDefault="00307F1A" w:rsidP="00307F1A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CE3231">
        <w:rPr>
          <w:rFonts w:ascii="Times New Roman" w:eastAsia="Times New Roman" w:hAnsi="Times New Roman"/>
          <w:sz w:val="24"/>
          <w:szCs w:val="24"/>
          <w:lang w:eastAsia="it-IT"/>
        </w:rPr>
        <w:t>e</w:t>
      </w:r>
      <w:proofErr w:type="gramEnd"/>
    </w:p>
    <w:p w:rsidR="00307F1A" w:rsidRPr="00CE3231" w:rsidRDefault="00307F1A" w:rsidP="00307F1A">
      <w:pPr>
        <w:suppressAutoHyphens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CE323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Comune di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____________, rappresentato dal </w:t>
      </w:r>
      <w:r w:rsidR="008E30F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, in esecuzione della deliberazione del Consiglio comunale n. ______ del _____________</w:t>
      </w:r>
    </w:p>
    <w:p w:rsidR="00307F1A" w:rsidRPr="00CE3231" w:rsidRDefault="00307F1A" w:rsidP="00307F1A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CE3231">
        <w:rPr>
          <w:rFonts w:ascii="Times New Roman" w:eastAsia="Times New Roman" w:hAnsi="Times New Roman"/>
          <w:sz w:val="24"/>
          <w:szCs w:val="24"/>
          <w:lang w:eastAsia="it-IT"/>
        </w:rPr>
        <w:t>e</w:t>
      </w:r>
      <w:proofErr w:type="gramEnd"/>
    </w:p>
    <w:p w:rsidR="00307F1A" w:rsidRPr="00CE3231" w:rsidRDefault="00307F1A" w:rsidP="00307F1A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CE3231">
        <w:rPr>
          <w:rFonts w:ascii="Times New Roman" w:eastAsia="Times New Roman" w:hAnsi="Times New Roman"/>
          <w:sz w:val="24"/>
          <w:szCs w:val="24"/>
          <w:lang w:eastAsia="it-IT"/>
        </w:rPr>
        <w:t>Infratel</w:t>
      </w:r>
      <w:proofErr w:type="spellEnd"/>
      <w:r w:rsidRPr="00CE3231">
        <w:rPr>
          <w:rFonts w:ascii="Times New Roman" w:eastAsia="Times New Roman" w:hAnsi="Times New Roman"/>
          <w:sz w:val="24"/>
          <w:szCs w:val="24"/>
          <w:lang w:eastAsia="it-IT"/>
        </w:rPr>
        <w:t xml:space="preserve"> Italia S.p.A. (di seguito “</w:t>
      </w:r>
      <w:proofErr w:type="spellStart"/>
      <w:r w:rsidRPr="00CE3231">
        <w:rPr>
          <w:rFonts w:ascii="Times New Roman" w:eastAsia="Times New Roman" w:hAnsi="Times New Roman"/>
          <w:sz w:val="24"/>
          <w:szCs w:val="24"/>
          <w:lang w:eastAsia="it-IT"/>
        </w:rPr>
        <w:t>Infratel</w:t>
      </w:r>
      <w:proofErr w:type="spellEnd"/>
      <w:r w:rsidRPr="00CE3231">
        <w:rPr>
          <w:rFonts w:ascii="Times New Roman" w:eastAsia="Times New Roman" w:hAnsi="Times New Roman"/>
          <w:sz w:val="24"/>
          <w:szCs w:val="24"/>
          <w:lang w:eastAsia="it-IT"/>
        </w:rPr>
        <w:t>”), società con azionista unico, soggetta alla direzione e coordinamento dell'Agenzia nazionale per l'attrazione degli investimenti e lo sviluppo d'impresa S.p.A., con sede legale a Roma in via Calabria, 46, Capitale sociale € 1.000.000,00 interamente versato, partita IVA, codice fiscale e numero d’iscrizione al registro delle imprese di Roma n. 07791571008, rappresentata da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ll’Ing. Salvatore Lombardo, Direttore Generale </w:t>
      </w:r>
      <w:r w:rsidRPr="00CE3231">
        <w:rPr>
          <w:rFonts w:ascii="Times New Roman" w:eastAsia="Times New Roman" w:hAnsi="Times New Roman"/>
          <w:sz w:val="24"/>
          <w:szCs w:val="24"/>
          <w:lang w:eastAsia="it-IT"/>
        </w:rPr>
        <w:t>della società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307F1A" w:rsidRDefault="00307F1A" w:rsidP="00307F1A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07F1A" w:rsidRDefault="00307F1A" w:rsidP="00307F1A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Per il Comune di</w:t>
      </w:r>
    </w:p>
    <w:p w:rsidR="00307F1A" w:rsidRDefault="00401813" w:rsidP="00307F1A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</w:t>
      </w:r>
    </w:p>
    <w:p w:rsidR="00401813" w:rsidRDefault="008347B9" w:rsidP="00307F1A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</w:p>
    <w:p w:rsidR="00307F1A" w:rsidRPr="00307F1A" w:rsidRDefault="00401813" w:rsidP="00307F1A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(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documento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firmato digitalmente)</w:t>
      </w:r>
    </w:p>
    <w:sectPr w:rsidR="00307F1A" w:rsidRPr="00307F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1A"/>
    <w:rsid w:val="000A26C8"/>
    <w:rsid w:val="00307F1A"/>
    <w:rsid w:val="003F5743"/>
    <w:rsid w:val="00401813"/>
    <w:rsid w:val="004B2383"/>
    <w:rsid w:val="00671640"/>
    <w:rsid w:val="008347B9"/>
    <w:rsid w:val="008E30FC"/>
    <w:rsid w:val="00A12531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9BAC9-CBEA-45F2-8222-76C1B4ED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rjordaney@gmail.com</dc:creator>
  <cp:keywords/>
  <cp:lastModifiedBy>Roberto JORDANEY</cp:lastModifiedBy>
  <cp:revision>3</cp:revision>
  <dcterms:created xsi:type="dcterms:W3CDTF">2017-12-27T14:58:00Z</dcterms:created>
  <dcterms:modified xsi:type="dcterms:W3CDTF">2017-12-27T15:00:00Z</dcterms:modified>
</cp:coreProperties>
</file>